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25A5A" w:rsidP="00E25A5A">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E25A5A" w:rsidP="00E25A5A">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E25A5A" w:rsidP="00E25A5A">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E25A5A" w:rsidP="00E25A5A">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E25A5A" w:rsidP="00E25A5A">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767C2A" w:rsidRPr="00E25A5A" w:rsidP="00E25A5A">
      <w:pPr>
        <w:spacing w:line="480" w:lineRule="auto"/>
        <w:ind w:firstLine="720"/>
        <w:rPr>
          <w:rFonts w:ascii="Times New Roman" w:hAnsi="Times New Roman" w:cs="Times New Roman"/>
          <w:sz w:val="24"/>
          <w:szCs w:val="24"/>
        </w:rPr>
      </w:pPr>
      <w:r w:rsidRPr="00E25A5A">
        <w:rPr>
          <w:rFonts w:ascii="Times New Roman" w:hAnsi="Times New Roman" w:cs="Times New Roman"/>
          <w:sz w:val="24"/>
          <w:szCs w:val="24"/>
        </w:rPr>
        <w:t>Data analysis results always need to be converted to a version that is u</w:t>
      </w:r>
      <w:r w:rsidRPr="00E25A5A" w:rsidR="00A05276">
        <w:rPr>
          <w:rFonts w:ascii="Times New Roman" w:hAnsi="Times New Roman" w:cs="Times New Roman"/>
          <w:sz w:val="24"/>
          <w:szCs w:val="24"/>
        </w:rPr>
        <w:t xml:space="preserve">nderstandable to the audience. The stakeholders receiving the findings after evaluation need to understand the meaning of the results. </w:t>
      </w:r>
      <w:r w:rsidRPr="00E25A5A" w:rsidR="00390C96">
        <w:rPr>
          <w:rFonts w:ascii="Times New Roman" w:hAnsi="Times New Roman" w:cs="Times New Roman"/>
          <w:sz w:val="24"/>
          <w:szCs w:val="24"/>
        </w:rPr>
        <w:t xml:space="preserve">They need to be in a version that can easily be compared against organizational goals and objectives. </w:t>
      </w:r>
      <w:r w:rsidRPr="00E25A5A" w:rsidR="00DD336C">
        <w:rPr>
          <w:rFonts w:ascii="Times New Roman" w:hAnsi="Times New Roman" w:cs="Times New Roman"/>
          <w:sz w:val="24"/>
          <w:szCs w:val="24"/>
        </w:rPr>
        <w:t xml:space="preserve">Thinking about the audience is a key aspect </w:t>
      </w:r>
      <w:r w:rsidRPr="00E25A5A" w:rsidR="00B42853">
        <w:rPr>
          <w:rFonts w:ascii="Times New Roman" w:hAnsi="Times New Roman" w:cs="Times New Roman"/>
          <w:sz w:val="24"/>
          <w:szCs w:val="24"/>
        </w:rPr>
        <w:t>in sharing</w:t>
      </w:r>
      <w:r w:rsidRPr="00E25A5A" w:rsidR="00DD336C">
        <w:rPr>
          <w:rFonts w:ascii="Times New Roman" w:hAnsi="Times New Roman" w:cs="Times New Roman"/>
          <w:sz w:val="24"/>
          <w:szCs w:val="24"/>
        </w:rPr>
        <w:t xml:space="preserve"> the </w:t>
      </w:r>
      <w:r w:rsidRPr="00E25A5A" w:rsidR="00B42853">
        <w:rPr>
          <w:rFonts w:ascii="Times New Roman" w:hAnsi="Times New Roman" w:cs="Times New Roman"/>
          <w:sz w:val="24"/>
          <w:szCs w:val="24"/>
        </w:rPr>
        <w:t>evaluating</w:t>
      </w:r>
      <w:r w:rsidRPr="00E25A5A" w:rsidR="00DD336C">
        <w:rPr>
          <w:rFonts w:ascii="Times New Roman" w:hAnsi="Times New Roman" w:cs="Times New Roman"/>
          <w:sz w:val="24"/>
          <w:szCs w:val="24"/>
        </w:rPr>
        <w:t xml:space="preserve"> findings. </w:t>
      </w:r>
      <w:r w:rsidRPr="00E25A5A" w:rsidR="00B42853">
        <w:rPr>
          <w:rFonts w:ascii="Times New Roman" w:hAnsi="Times New Roman" w:cs="Times New Roman"/>
          <w:sz w:val="24"/>
          <w:szCs w:val="24"/>
        </w:rPr>
        <w:t xml:space="preserve">Thinking about the audience allows the </w:t>
      </w:r>
      <w:r w:rsidRPr="00E25A5A" w:rsidR="00167CDC">
        <w:rPr>
          <w:rFonts w:ascii="Times New Roman" w:hAnsi="Times New Roman" w:cs="Times New Roman"/>
          <w:sz w:val="24"/>
          <w:szCs w:val="24"/>
        </w:rPr>
        <w:t xml:space="preserve">selection of the key findings to share with the </w:t>
      </w:r>
      <w:r w:rsidRPr="00E25A5A" w:rsidR="002C1097">
        <w:rPr>
          <w:rFonts w:ascii="Times New Roman" w:hAnsi="Times New Roman" w:cs="Times New Roman"/>
          <w:sz w:val="24"/>
          <w:szCs w:val="24"/>
        </w:rPr>
        <w:t xml:space="preserve">stakeholders. Different stakeholders like beneficiaries, policymakers, or </w:t>
      </w:r>
      <w:r w:rsidRPr="00E25A5A" w:rsidR="004315A4">
        <w:rPr>
          <w:rFonts w:ascii="Times New Roman" w:hAnsi="Times New Roman" w:cs="Times New Roman"/>
          <w:sz w:val="24"/>
          <w:szCs w:val="24"/>
        </w:rPr>
        <w:t>investors</w:t>
      </w:r>
      <w:r w:rsidRPr="00E25A5A" w:rsidR="002C1097">
        <w:rPr>
          <w:rFonts w:ascii="Times New Roman" w:hAnsi="Times New Roman" w:cs="Times New Roman"/>
          <w:sz w:val="24"/>
          <w:szCs w:val="24"/>
        </w:rPr>
        <w:t xml:space="preserve"> may need the information for different reasons. </w:t>
      </w:r>
      <w:r w:rsidRPr="00E25A5A" w:rsidR="004315A4">
        <w:rPr>
          <w:rFonts w:ascii="Times New Roman" w:hAnsi="Times New Roman" w:cs="Times New Roman"/>
          <w:sz w:val="24"/>
          <w:szCs w:val="24"/>
        </w:rPr>
        <w:t xml:space="preserve">After considering the audience, the story or report is formulated in a way that suits the reader. This can include using some questions, drawing themes for the stakeholders to easily understand. A well-formulated story </w:t>
      </w:r>
      <w:r w:rsidRPr="00E25A5A" w:rsidR="00046CA7">
        <w:rPr>
          <w:rFonts w:ascii="Times New Roman" w:hAnsi="Times New Roman" w:cs="Times New Roman"/>
          <w:sz w:val="24"/>
          <w:szCs w:val="24"/>
        </w:rPr>
        <w:t xml:space="preserve">also requires a good format of presentation. One can choose among various reliable options such as PowerPoint, podcasts, or formulated reports. </w:t>
      </w:r>
      <w:r w:rsidRPr="00E25A5A" w:rsidR="00820C08">
        <w:rPr>
          <w:rFonts w:ascii="Times New Roman" w:hAnsi="Times New Roman" w:cs="Times New Roman"/>
          <w:sz w:val="24"/>
          <w:szCs w:val="24"/>
        </w:rPr>
        <w:t xml:space="preserve">The choice of </w:t>
      </w:r>
      <w:r w:rsidRPr="00E25A5A" w:rsidR="009F1BBF">
        <w:rPr>
          <w:rFonts w:ascii="Times New Roman" w:hAnsi="Times New Roman" w:cs="Times New Roman"/>
          <w:sz w:val="24"/>
          <w:szCs w:val="24"/>
        </w:rPr>
        <w:t xml:space="preserve">the presentation format should be based on the information one seeks to present. </w:t>
      </w:r>
    </w:p>
    <w:p w:rsidR="00863DC1" w:rsidRPr="00E25A5A" w:rsidP="00E25A5A">
      <w:pPr>
        <w:spacing w:line="480" w:lineRule="auto"/>
        <w:ind w:firstLine="720"/>
        <w:rPr>
          <w:rFonts w:ascii="Times New Roman" w:hAnsi="Times New Roman" w:cs="Times New Roman"/>
          <w:sz w:val="24"/>
          <w:szCs w:val="24"/>
        </w:rPr>
      </w:pPr>
      <w:r w:rsidRPr="00E25A5A">
        <w:rPr>
          <w:rFonts w:ascii="Times New Roman" w:hAnsi="Times New Roman" w:cs="Times New Roman"/>
          <w:sz w:val="24"/>
          <w:szCs w:val="24"/>
        </w:rPr>
        <w:t xml:space="preserve">The role of an evaluator in </w:t>
      </w:r>
      <w:r w:rsidRPr="00E25A5A" w:rsidR="00814271">
        <w:rPr>
          <w:rFonts w:ascii="Times New Roman" w:hAnsi="Times New Roman" w:cs="Times New Roman"/>
          <w:sz w:val="24"/>
          <w:szCs w:val="24"/>
        </w:rPr>
        <w:t>making</w:t>
      </w:r>
      <w:r w:rsidRPr="00E25A5A">
        <w:rPr>
          <w:rFonts w:ascii="Times New Roman" w:hAnsi="Times New Roman" w:cs="Times New Roman"/>
          <w:sz w:val="24"/>
          <w:szCs w:val="24"/>
        </w:rPr>
        <w:t xml:space="preserve"> the results of an evaluation useful and practical includes </w:t>
      </w:r>
      <w:r w:rsidRPr="00E25A5A" w:rsidR="00814271">
        <w:rPr>
          <w:rFonts w:ascii="Times New Roman" w:hAnsi="Times New Roman" w:cs="Times New Roman"/>
          <w:sz w:val="24"/>
          <w:szCs w:val="24"/>
        </w:rPr>
        <w:t xml:space="preserve">analysis and reporting findings in an understandable way. </w:t>
      </w:r>
      <w:r w:rsidRPr="00E25A5A" w:rsidR="001B776A">
        <w:rPr>
          <w:rFonts w:ascii="Times New Roman" w:hAnsi="Times New Roman" w:cs="Times New Roman"/>
          <w:sz w:val="24"/>
          <w:szCs w:val="24"/>
        </w:rPr>
        <w:t xml:space="preserve">Making the results of an evaluation more practical requires an analysis of the fundamental issues. The evaluator identifies the most recurring issues in the evaluation findings as part of the fundamental factors. </w:t>
      </w:r>
      <w:r w:rsidRPr="00E25A5A" w:rsidR="00765FC1">
        <w:rPr>
          <w:rFonts w:ascii="Times New Roman" w:hAnsi="Times New Roman" w:cs="Times New Roman"/>
          <w:sz w:val="24"/>
          <w:szCs w:val="24"/>
        </w:rPr>
        <w:t xml:space="preserve">The results of the evaluations should always include recommendations. The key findings from an </w:t>
      </w:r>
      <w:r w:rsidRPr="00E25A5A" w:rsidR="00765FC1">
        <w:rPr>
          <w:rFonts w:ascii="Times New Roman" w:hAnsi="Times New Roman" w:cs="Times New Roman"/>
          <w:sz w:val="24"/>
          <w:szCs w:val="24"/>
        </w:rPr>
        <w:t xml:space="preserve">evaluation can be more </w:t>
      </w:r>
      <w:r w:rsidRPr="00E25A5A" w:rsidR="00B96D5A">
        <w:rPr>
          <w:rFonts w:ascii="Times New Roman" w:hAnsi="Times New Roman" w:cs="Times New Roman"/>
          <w:sz w:val="24"/>
          <w:szCs w:val="24"/>
        </w:rPr>
        <w:t xml:space="preserve">practical and useful if the </w:t>
      </w:r>
      <w:r w:rsidRPr="00E25A5A" w:rsidR="00CF2219">
        <w:rPr>
          <w:rFonts w:ascii="Times New Roman" w:hAnsi="Times New Roman" w:cs="Times New Roman"/>
          <w:sz w:val="24"/>
          <w:szCs w:val="24"/>
        </w:rPr>
        <w:t>recommendations</w:t>
      </w:r>
      <w:r w:rsidRPr="00E25A5A" w:rsidR="00B96D5A">
        <w:rPr>
          <w:rFonts w:ascii="Times New Roman" w:hAnsi="Times New Roman" w:cs="Times New Roman"/>
          <w:sz w:val="24"/>
          <w:szCs w:val="24"/>
        </w:rPr>
        <w:t xml:space="preserve"> by the evaluator are followed. The </w:t>
      </w:r>
      <w:r w:rsidRPr="00E25A5A" w:rsidR="00CF2219">
        <w:rPr>
          <w:rFonts w:ascii="Times New Roman" w:hAnsi="Times New Roman" w:cs="Times New Roman"/>
          <w:sz w:val="24"/>
          <w:szCs w:val="24"/>
        </w:rPr>
        <w:t xml:space="preserve">evaluator plays the role of providing professional advice to the stakeholders following the results. </w:t>
      </w:r>
      <w:bookmarkStart w:id="0" w:name="_GoBack"/>
      <w:bookmarkEnd w:id="0"/>
    </w:p>
    <w:p w:rsidR="00E25A5A">
      <w:pPr>
        <w:rPr>
          <w:rFonts w:ascii="Times New Roman" w:hAnsi="Times New Roman" w:cs="Times New Roman"/>
          <w:sz w:val="24"/>
          <w:szCs w:val="24"/>
        </w:rPr>
      </w:pPr>
      <w:r>
        <w:rPr>
          <w:rFonts w:ascii="Times New Roman" w:hAnsi="Times New Roman" w:cs="Times New Roman"/>
          <w:sz w:val="24"/>
          <w:szCs w:val="24"/>
        </w:rPr>
        <w:br w:type="page"/>
      </w:r>
    </w:p>
    <w:p w:rsidR="00E25A5A" w:rsidRPr="00E25A5A" w:rsidP="00E25A5A">
      <w:pPr>
        <w:spacing w:line="480" w:lineRule="auto"/>
        <w:ind w:firstLine="720"/>
        <w:jc w:val="center"/>
        <w:rPr>
          <w:rFonts w:ascii="Times New Roman" w:hAnsi="Times New Roman" w:cs="Times New Roman"/>
          <w:sz w:val="24"/>
          <w:szCs w:val="24"/>
        </w:rPr>
      </w:pPr>
      <w:r w:rsidRPr="00E25A5A">
        <w:rPr>
          <w:rFonts w:ascii="Times New Roman" w:hAnsi="Times New Roman" w:cs="Times New Roman"/>
          <w:sz w:val="24"/>
          <w:szCs w:val="24"/>
        </w:rPr>
        <w:t>References</w:t>
      </w:r>
    </w:p>
    <w:p w:rsidR="00E25A5A" w:rsidRPr="00E25A5A" w:rsidP="00E25A5A">
      <w:pPr>
        <w:spacing w:line="480" w:lineRule="auto"/>
        <w:rPr>
          <w:rFonts w:ascii="Times New Roman" w:hAnsi="Times New Roman" w:cs="Times New Roman"/>
          <w:sz w:val="24"/>
          <w:szCs w:val="24"/>
        </w:rPr>
      </w:pPr>
      <w:r w:rsidRPr="00E25A5A">
        <w:rPr>
          <w:rFonts w:ascii="Times New Roman" w:hAnsi="Times New Roman" w:cs="Times New Roman"/>
          <w:sz w:val="24"/>
          <w:szCs w:val="24"/>
          <w:shd w:val="clear" w:color="auto" w:fill="FFFFFF"/>
        </w:rPr>
        <w:t>Mertens</w:t>
      </w:r>
      <w:r w:rsidRPr="00E25A5A">
        <w:rPr>
          <w:rFonts w:ascii="Times New Roman" w:hAnsi="Times New Roman" w:cs="Times New Roman"/>
          <w:sz w:val="24"/>
          <w:szCs w:val="24"/>
          <w:shd w:val="clear" w:color="auto" w:fill="FFFFFF"/>
        </w:rPr>
        <w:t>, D. M., &amp; Wilson, A. T. (2018). </w:t>
      </w:r>
      <w:r w:rsidRPr="00E25A5A">
        <w:rPr>
          <w:rFonts w:ascii="Times New Roman" w:hAnsi="Times New Roman" w:cs="Times New Roman"/>
          <w:i/>
          <w:iCs/>
          <w:sz w:val="24"/>
          <w:szCs w:val="24"/>
          <w:shd w:val="clear" w:color="auto" w:fill="FFFFFF"/>
        </w:rPr>
        <w:t>Program evaluation theory and practice</w:t>
      </w:r>
      <w:r w:rsidRPr="00E25A5A">
        <w:rPr>
          <w:rFonts w:ascii="Times New Roman" w:hAnsi="Times New Roman" w:cs="Times New Roman"/>
          <w:sz w:val="24"/>
          <w:szCs w:val="24"/>
          <w:shd w:val="clear" w:color="auto" w:fill="FFFFFF"/>
        </w:rPr>
        <w:t xml:space="preserve">. Guilford </w:t>
      </w:r>
      <w:r>
        <w:rPr>
          <w:rFonts w:ascii="Times New Roman" w:hAnsi="Times New Roman" w:cs="Times New Roman"/>
          <w:sz w:val="24"/>
          <w:szCs w:val="24"/>
          <w:shd w:val="clear" w:color="auto" w:fill="FFFFFF"/>
        </w:rPr>
        <w:tab/>
      </w:r>
      <w:r w:rsidRPr="00E25A5A">
        <w:rPr>
          <w:rFonts w:ascii="Times New Roman" w:hAnsi="Times New Roman" w:cs="Times New Roman"/>
          <w:sz w:val="24"/>
          <w:szCs w:val="24"/>
          <w:shd w:val="clear" w:color="auto" w:fill="FFFFFF"/>
        </w:rPr>
        <w:t>Publications.</w:t>
      </w:r>
      <w:r w:rsidRPr="00E25A5A">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129792"/>
      <w:docPartObj>
        <w:docPartGallery w:val="Page Numbers (Top of Page)"/>
        <w:docPartUnique/>
      </w:docPartObj>
    </w:sdtPr>
    <w:sdtEndPr>
      <w:rPr>
        <w:noProof/>
      </w:rPr>
    </w:sdtEndPr>
    <w:sdtContent>
      <w:p w:rsidR="00E25A5A">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E25A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78"/>
    <w:rsid w:val="00046CA7"/>
    <w:rsid w:val="00167CDC"/>
    <w:rsid w:val="001B776A"/>
    <w:rsid w:val="002C1097"/>
    <w:rsid w:val="00390C96"/>
    <w:rsid w:val="004315A4"/>
    <w:rsid w:val="00765FC1"/>
    <w:rsid w:val="00767C2A"/>
    <w:rsid w:val="00814271"/>
    <w:rsid w:val="00820C08"/>
    <w:rsid w:val="00863DC1"/>
    <w:rsid w:val="009F1BBF"/>
    <w:rsid w:val="00A05276"/>
    <w:rsid w:val="00B42853"/>
    <w:rsid w:val="00B96D5A"/>
    <w:rsid w:val="00CF2219"/>
    <w:rsid w:val="00D9364D"/>
    <w:rsid w:val="00DD336C"/>
    <w:rsid w:val="00E25A5A"/>
    <w:rsid w:val="00E41978"/>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551B9"/>
  <w15:chartTrackingRefBased/>
  <w15:docId w15:val="{8CAC3032-A1BC-4465-B6C2-EE7264F7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5A"/>
  </w:style>
  <w:style w:type="paragraph" w:styleId="Footer">
    <w:name w:val="footer"/>
    <w:basedOn w:val="Normal"/>
    <w:link w:val="FooterChar"/>
    <w:uiPriority w:val="99"/>
    <w:unhideWhenUsed/>
    <w:rsid w:val="00E2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2021-07-13T01:36:00Z</dcterms:created>
  <dcterms:modified xsi:type="dcterms:W3CDTF">2021-07-12T11:00:00Z</dcterms:modified>
</cp:coreProperties>
</file>